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FD" w:rsidRPr="003E7AFD" w:rsidRDefault="003E7AFD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24 </w:t>
      </w:r>
    </w:p>
    <w:p w:rsidR="003E7AFD" w:rsidRDefault="003E7AFD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Ліцензійних умов </w:t>
      </w:r>
    </w:p>
    <w:p w:rsidR="003E7AFD" w:rsidRPr="003E7AFD" w:rsidRDefault="003E7AFD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AFD" w:rsidRDefault="003E7AFD" w:rsidP="003E7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>ВІДОМОСТІ</w:t>
      </w:r>
    </w:p>
    <w:p w:rsidR="003E7AFD" w:rsidRDefault="003E7AFD" w:rsidP="003E7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>про засоби провадження освітньої діяльності у сфері післядипломної освіти</w:t>
      </w:r>
    </w:p>
    <w:p w:rsidR="003E7AFD" w:rsidRDefault="003E7AFD" w:rsidP="003E7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E7AFD" w:rsidRDefault="003E7AFD" w:rsidP="003E7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Інформація про забезпечення освітніх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компонентів освітньої програми </w:t>
      </w:r>
      <w:r w:rsidR="00F81399" w:rsidRPr="00F81399">
        <w:rPr>
          <w:rFonts w:ascii="Times New Roman" w:hAnsi="Times New Roman"/>
          <w:b/>
          <w:sz w:val="24"/>
          <w:szCs w:val="24"/>
          <w:lang w:val="uk-UA"/>
        </w:rPr>
        <w:t>«</w:t>
      </w:r>
      <w:r w:rsidR="00F81399" w:rsidRPr="00F8139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Публічне управління та адміністрування для працівників органів місцевого самоврядування</w:t>
      </w:r>
      <w:r w:rsidR="00F81399" w:rsidRPr="00F81399">
        <w:rPr>
          <w:rFonts w:ascii="Times New Roman" w:hAnsi="Times New Roman"/>
          <w:b/>
          <w:sz w:val="24"/>
          <w:szCs w:val="24"/>
          <w:lang w:val="uk-UA"/>
        </w:rPr>
        <w:t>»</w:t>
      </w:r>
      <w:r w:rsidR="00F813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81399" w:rsidRPr="00F81399">
        <w:rPr>
          <w:rFonts w:ascii="Times New Roman" w:hAnsi="Times New Roman"/>
          <w:b/>
          <w:sz w:val="24"/>
          <w:szCs w:val="24"/>
          <w:lang w:val="uk-UA"/>
        </w:rPr>
        <w:t>підвищення</w:t>
      </w:r>
      <w:r w:rsidR="00F8139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81399" w:rsidRPr="00F81399">
        <w:rPr>
          <w:rFonts w:ascii="Times New Roman" w:hAnsi="Times New Roman"/>
          <w:b/>
          <w:sz w:val="24"/>
          <w:szCs w:val="24"/>
          <w:lang w:val="uk-UA"/>
        </w:rPr>
        <w:t>кваліфікації</w:t>
      </w:r>
      <w:r w:rsidR="00F81399" w:rsidRPr="00B92B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із спеціальності </w:t>
      </w:r>
      <w:r w:rsidRPr="003E7AFD">
        <w:rPr>
          <w:rFonts w:ascii="Times New Roman" w:hAnsi="Times New Roman" w:cs="Times New Roman"/>
          <w:b/>
          <w:sz w:val="24"/>
          <w:szCs w:val="24"/>
        </w:rPr>
        <w:t>D</w:t>
      </w: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>4 "Публічне управління та адміністрування" необхідними засобами провадження</w:t>
      </w:r>
    </w:p>
    <w:p w:rsidR="003E7AFD" w:rsidRPr="003E7AFD" w:rsidRDefault="003E7AFD" w:rsidP="00FF1202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9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2909"/>
        <w:gridCol w:w="1949"/>
        <w:gridCol w:w="2491"/>
      </w:tblGrid>
      <w:tr w:rsidR="008E0896" w:rsidRPr="00FF1202" w:rsidTr="002376C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n1582"/>
            <w:bookmarkEnd w:id="1"/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(практичного) компонента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засобу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устаткування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їх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лабораторії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спеціалізованого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їх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кв.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метрів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(адреса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якому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розташовується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лабораторія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спеціалізований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E0896" w:rsidRPr="00FF1202" w:rsidTr="002376C9">
        <w:trPr>
          <w:trHeight w:val="17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8D26EE" w:rsidRDefault="002376C9" w:rsidP="0023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Іиституційио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-правові засади місцевого самоврядування в умовах децентралізації влади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3E7AFD" w:rsidRDefault="003E7AFD" w:rsidP="001672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Систематизовані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матеріальні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нематеріальні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знаходяться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користуванні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навчально-методичні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навчально-методичні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посібники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презентаційні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інформаційно-довідкові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довідники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глосарії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відеоматеріали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практикуми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збірники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ситуаційних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інструкції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ділових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групових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кейси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дидактичні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BC1824" w:rsidRDefault="008E0896" w:rsidP="004B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Комплект для презентації : </w:t>
            </w:r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LGDS</w:t>
            </w:r>
            <w:r w:rsidRPr="008E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екран150/180 см. 1шт.</w:t>
            </w:r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Prime</w:t>
            </w:r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PC</w:t>
            </w:r>
            <w:r w:rsidR="00BC1824"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Medio</w:t>
            </w:r>
            <w:r w:rsidR="00BC1824"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BC1824"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MSI</w:t>
            </w:r>
            <w:r w:rsidR="00BC1824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C1824"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 -</w:t>
            </w:r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B56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Ноутбук – 1 шт.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Принтер – </w:t>
            </w:r>
            <w:r w:rsidR="00BC1824" w:rsidRPr="004B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шт; </w:t>
            </w:r>
            <w:proofErr w:type="spellStart"/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Вільний</w:t>
            </w:r>
            <w:proofErr w:type="spellEnd"/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 до </w:t>
            </w:r>
            <w:proofErr w:type="spellStart"/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FF1202"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</w:t>
            </w:r>
            <w:proofErr w:type="spellEnd"/>
            <w:r w:rsidR="00BC1824"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7AFD" w:rsidRPr="003E7AFD" w:rsidRDefault="00FF1202" w:rsidP="00BC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Мультимедійна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лекційна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аудиторія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115, (8</w:t>
            </w:r>
            <w:r w:rsidR="00BC1824"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1824"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BC1824"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Чернівці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Омеляна Поповича, 2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  <w:p w:rsidR="00BC1824" w:rsidRPr="00727C42" w:rsidRDefault="00FF1202" w:rsidP="00BC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7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Мультимедійна лекційна </w:t>
            </w:r>
            <w:r w:rsidRPr="00727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аудиторія, № 371, (</w:t>
            </w:r>
            <w:r w:rsidR="00BC1824" w:rsidRPr="00727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727C42" w:rsidRPr="00727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r w:rsidR="00BC1824" w:rsidRPr="00727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727C42" w:rsidRPr="00727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27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C1824" w:rsidRPr="00727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727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</w:p>
          <w:p w:rsidR="00BC1824" w:rsidRPr="00727C42" w:rsidRDefault="002B2C02" w:rsidP="00BC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Чернівці, проспект Незалежності</w:t>
            </w:r>
            <w:r w:rsidR="00727C42" w:rsidRPr="00727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98</w:t>
            </w:r>
          </w:p>
          <w:p w:rsidR="00BC1824" w:rsidRPr="00727C42" w:rsidRDefault="00BC1824" w:rsidP="00BC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C1824" w:rsidRDefault="00BC1824" w:rsidP="00BC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Кабінет «Комп’ютерних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систем і мереж»</w:t>
            </w:r>
            <w:r w:rsidR="00FF1202"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BC1824" w:rsidRDefault="00FF1202" w:rsidP="00BC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13 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="00BC1824" w:rsidRPr="002E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BC1824" w:rsidRPr="00BC1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3,6 </w:t>
            </w:r>
            <w:proofErr w:type="spellStart"/>
            <w:r w:rsidR="00BC1824" w:rsidRPr="00BC1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кв.м</w:t>
            </w:r>
            <w:proofErr w:type="spellEnd"/>
            <w:r w:rsidR="00BC1824"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</w:p>
          <w:p w:rsidR="00FF1202" w:rsidRPr="00FF1202" w:rsidRDefault="00BC1824" w:rsidP="00BC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Чернівці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Омеляна Поповича, 2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</w:tc>
      </w:tr>
      <w:tr w:rsidR="008E0896" w:rsidRPr="00FF1202" w:rsidTr="002376C9">
        <w:trPr>
          <w:trHeight w:val="17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8D26EE" w:rsidRDefault="002376C9" w:rsidP="0023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посадової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896" w:rsidRPr="00FF1202" w:rsidTr="00167229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8D26EE" w:rsidRDefault="002376C9" w:rsidP="00FF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Адміністративна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896" w:rsidRPr="00FF1202" w:rsidTr="00665A17">
        <w:trPr>
          <w:trHeight w:val="9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8D26EE" w:rsidRDefault="002376C9" w:rsidP="00FF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Лідерська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спроможність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змінами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896" w:rsidRPr="00FF1202" w:rsidTr="00665A17">
        <w:trPr>
          <w:trHeight w:val="1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F1202" w:rsidRPr="008D26EE" w:rsidRDefault="002376C9" w:rsidP="00FF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Комунікація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інститутами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="00FF1202" w:rsidRPr="008D2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FF1202" w:rsidRPr="00FF1202" w:rsidRDefault="00FF1202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896" w:rsidRPr="00FF1202" w:rsidTr="00665A17">
        <w:trPr>
          <w:trHeight w:val="175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376C9" w:rsidRPr="008D26EE" w:rsidRDefault="002376C9" w:rsidP="00FF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Застосування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>посадової</w:t>
            </w:r>
            <w:proofErr w:type="spellEnd"/>
            <w:r w:rsidRPr="008D26EE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2376C9" w:rsidRPr="00FF1202" w:rsidRDefault="002376C9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2376C9" w:rsidRPr="00FF1202" w:rsidRDefault="002376C9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2376C9" w:rsidRPr="00FF1202" w:rsidRDefault="002376C9" w:rsidP="00FF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202" w:rsidRPr="00665A17" w:rsidRDefault="00FF1202"/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03B1" w:rsidRDefault="00D403B1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03B1" w:rsidRDefault="00D403B1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03B1" w:rsidRDefault="00D403B1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03B1" w:rsidRDefault="00D403B1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03B1" w:rsidRDefault="00D403B1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03B1" w:rsidRDefault="00D403B1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53C6" w:rsidRDefault="001253C6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AFD" w:rsidRPr="003E7AFD" w:rsidRDefault="003E7AFD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24 </w:t>
      </w:r>
    </w:p>
    <w:p w:rsidR="003E7AFD" w:rsidRDefault="003E7AFD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Ліцензійних умов </w:t>
      </w:r>
    </w:p>
    <w:p w:rsidR="003E7AFD" w:rsidRPr="003E7AFD" w:rsidRDefault="003E7AFD" w:rsidP="003E7A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AFD" w:rsidRDefault="003E7AFD" w:rsidP="003E7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>ВІДОМОСТІ</w:t>
      </w:r>
    </w:p>
    <w:p w:rsidR="003E7AFD" w:rsidRDefault="003E7AFD" w:rsidP="003E7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>про засоби провадження освітньої діяльності у сфері післядипломної освіти</w:t>
      </w:r>
    </w:p>
    <w:p w:rsidR="003E7AFD" w:rsidRDefault="003E7AFD" w:rsidP="003E7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E7AFD" w:rsidRDefault="003E7AFD" w:rsidP="003E7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Інформація про забезпечення освітніх </w:t>
      </w:r>
      <w:r w:rsidR="001253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компонентів освітньої програми </w:t>
      </w:r>
      <w:r w:rsidR="001253C6" w:rsidRPr="001253C6">
        <w:rPr>
          <w:rFonts w:ascii="Times New Roman" w:hAnsi="Times New Roman"/>
          <w:b/>
          <w:sz w:val="24"/>
          <w:szCs w:val="24"/>
          <w:lang w:val="uk-UA"/>
        </w:rPr>
        <w:t xml:space="preserve">«Публічне управління та адміністрування» </w:t>
      </w:r>
      <w:r w:rsidRPr="001253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підвищення кваліфікації державних службовців" із спеціальності </w:t>
      </w:r>
      <w:r w:rsidRPr="001253C6">
        <w:rPr>
          <w:rFonts w:ascii="Times New Roman" w:hAnsi="Times New Roman" w:cs="Times New Roman"/>
          <w:b/>
          <w:sz w:val="24"/>
          <w:szCs w:val="24"/>
        </w:rPr>
        <w:t>D</w:t>
      </w:r>
      <w:r w:rsidRPr="001253C6">
        <w:rPr>
          <w:rFonts w:ascii="Times New Roman" w:hAnsi="Times New Roman" w:cs="Times New Roman"/>
          <w:b/>
          <w:sz w:val="24"/>
          <w:szCs w:val="24"/>
          <w:lang w:val="uk-UA"/>
        </w:rPr>
        <w:t>4 "Публічне упра</w:t>
      </w:r>
      <w:r w:rsidRPr="003E7AFD">
        <w:rPr>
          <w:rFonts w:ascii="Times New Roman" w:hAnsi="Times New Roman" w:cs="Times New Roman"/>
          <w:b/>
          <w:sz w:val="24"/>
          <w:szCs w:val="24"/>
          <w:lang w:val="uk-UA"/>
        </w:rPr>
        <w:t>вління та адміністрування" необхідними засобами провадження</w:t>
      </w:r>
    </w:p>
    <w:p w:rsidR="003E7AFD" w:rsidRDefault="003E7AFD" w:rsidP="003E7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2562"/>
        <w:gridCol w:w="1876"/>
        <w:gridCol w:w="2310"/>
      </w:tblGrid>
      <w:tr w:rsidR="001253C6" w:rsidRPr="00FF1202" w:rsidTr="003A182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Найменування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(практичного) компонента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засобу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устаткування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їх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лабораторії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спеціалізованого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їх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кв.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метрів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(адреса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якому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розташовується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лабораторія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спеціалізований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253C6" w:rsidRPr="00FF1202" w:rsidTr="002056A0">
        <w:trPr>
          <w:trHeight w:val="143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1253C6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Публічне</w:t>
            </w:r>
            <w:proofErr w:type="spellEnd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proofErr w:type="spellEnd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 xml:space="preserve"> - потреба у </w:t>
            </w: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перезавантаженні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3E7AFD" w:rsidRDefault="001253C6" w:rsidP="00D40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Систематизовані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матеріальні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нематеріальні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знаходяться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користуванні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навчально-методичні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навчально-методичні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посібники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презентаційні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інформаційно-довідкові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довідники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глосарії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відеоматеріали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практикуми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збірники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ситуаційних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інструкції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ділових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групових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кейси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дидактичні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7AF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BC1824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Комплект для презентації : 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LGDS</w:t>
            </w:r>
            <w:r w:rsidRPr="008E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екран150/180 см. 1шт.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Prime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PC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Medio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MSI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 -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Ноутбук – 1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Принтер – </w:t>
            </w:r>
            <w:r w:rsidRPr="004B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шт;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Вільний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 до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</w:t>
            </w:r>
            <w:proofErr w:type="spellEnd"/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3E7AFD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Мультимедійна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лекційна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аудиторія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115, (8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Чернівці</w:t>
            </w:r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FF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Омеляна Поповича, 2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  <w:p w:rsidR="001253C6" w:rsidRPr="00085B3F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5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Мультимедійна </w:t>
            </w:r>
            <w:r w:rsidR="00085B3F" w:rsidRPr="00085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лекційна </w:t>
            </w:r>
            <w:r w:rsidR="00085B3F" w:rsidRPr="00085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аудиторія, № 371, (178,4</w:t>
            </w:r>
            <w:r w:rsidRPr="00085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5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085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</w:p>
          <w:p w:rsidR="001253C6" w:rsidRPr="00085B3F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5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м. Чернівці, </w:t>
            </w:r>
            <w:r w:rsidR="00085B3F" w:rsidRPr="00085B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проспект Незалежності, 98</w:t>
            </w:r>
          </w:p>
          <w:p w:rsidR="001253C6" w:rsidRPr="00BC1824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Кабінет «Комп’ютерних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систем і мереж»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13 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2E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BC1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3,6 </w:t>
            </w:r>
            <w:proofErr w:type="spellStart"/>
            <w:r w:rsidRPr="00BC1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) </w:t>
            </w:r>
          </w:p>
          <w:p w:rsidR="001253C6" w:rsidRPr="00FF1202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Чернівці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Омеляна Поповича, 2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BC1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</w:tc>
      </w:tr>
      <w:tr w:rsidR="001253C6" w:rsidRPr="00FF1202" w:rsidTr="002056A0">
        <w:trPr>
          <w:trHeight w:val="63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1253C6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3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Стратегічні комунікації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2056A0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Державна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інформаційна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безпека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Кібербезпеки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кібергігієна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2056A0">
        <w:trPr>
          <w:trHeight w:val="14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1253C6" w:rsidRDefault="001253C6" w:rsidP="001253C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ru-RU"/>
              </w:rPr>
            </w:pPr>
            <w:r w:rsidRPr="001253C6">
              <w:rPr>
                <w:bCs/>
              </w:rPr>
              <w:t>Громадянське суспільство в Україні. Взаємодія органів виконавчої влади з громадськістю </w:t>
            </w:r>
          </w:p>
          <w:p w:rsidR="001253C6" w:rsidRP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D403B1">
        <w:trPr>
          <w:trHeight w:val="173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253C6" w:rsidRPr="001253C6" w:rsidRDefault="001253C6" w:rsidP="00125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3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Адміністративна процедура</w:t>
            </w:r>
          </w:p>
          <w:p w:rsidR="001253C6" w:rsidRPr="00D403B1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1253C6">
        <w:trPr>
          <w:trHeight w:val="17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53C6" w:rsidRPr="001253C6" w:rsidRDefault="001253C6" w:rsidP="00125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3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Інтегрування України до Європейського Союзу та Північноатлантичного Альянсу як стратегічний зовнішньополітичний пріоритет держави</w:t>
            </w:r>
          </w:p>
          <w:p w:rsidR="001253C6" w:rsidRP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2056A0">
        <w:trPr>
          <w:trHeight w:val="49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53C6" w:rsidRPr="001253C6" w:rsidRDefault="001253C6" w:rsidP="001253C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3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Корпоративна культура</w:t>
            </w:r>
          </w:p>
          <w:p w:rsidR="001253C6" w:rsidRP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1253C6">
        <w:trPr>
          <w:trHeight w:val="101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53C6" w:rsidRP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Гуманітарно-соціальний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українського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1253C6">
        <w:trPr>
          <w:trHeight w:val="119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53C6" w:rsidRP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ділового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українського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мовлення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документування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управлінської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діяльності</w:t>
            </w:r>
            <w:proofErr w:type="spellEnd"/>
            <w:r w:rsidRPr="001253C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1253C6">
        <w:trPr>
          <w:trHeight w:val="90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53C6" w:rsidRP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Професійне</w:t>
            </w:r>
            <w:proofErr w:type="spellEnd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вигорання</w:t>
            </w:r>
            <w:proofErr w:type="spellEnd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1253C6">
        <w:trPr>
          <w:trHeight w:val="93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53C6" w:rsidRPr="001253C6" w:rsidRDefault="001253C6" w:rsidP="00125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Штучний</w:t>
            </w:r>
            <w:proofErr w:type="spellEnd"/>
            <w:r w:rsidRPr="00125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інтелект</w:t>
            </w:r>
            <w:proofErr w:type="spellEnd"/>
            <w:r w:rsidRPr="00125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професіоналізації</w:t>
            </w:r>
            <w:proofErr w:type="spellEnd"/>
            <w:r w:rsidRPr="00125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публічної</w:t>
            </w:r>
            <w:proofErr w:type="spellEnd"/>
            <w:r w:rsidRPr="00125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служби</w:t>
            </w:r>
            <w:proofErr w:type="spellEnd"/>
          </w:p>
          <w:p w:rsidR="001253C6" w:rsidRP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2056A0">
        <w:trPr>
          <w:trHeight w:val="5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53C6" w:rsidRPr="001253C6" w:rsidRDefault="001253C6" w:rsidP="001253C6">
            <w:pPr>
              <w:pStyle w:val="1"/>
              <w:ind w:firstLine="0"/>
              <w:rPr>
                <w:sz w:val="24"/>
                <w:szCs w:val="24"/>
              </w:rPr>
            </w:pPr>
            <w:r w:rsidRPr="001253C6">
              <w:rPr>
                <w:bCs/>
                <w:color w:val="000000"/>
                <w:sz w:val="24"/>
                <w:szCs w:val="24"/>
              </w:rPr>
              <w:t>Практика відновлення ментального здоров’я</w:t>
            </w:r>
          </w:p>
          <w:p w:rsidR="001253C6" w:rsidRP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1253C6">
        <w:trPr>
          <w:trHeight w:val="11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53C6" w:rsidRPr="001253C6" w:rsidRDefault="001253C6" w:rsidP="00125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Етика</w:t>
            </w:r>
            <w:proofErr w:type="spellEnd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доброчесність</w:t>
            </w:r>
            <w:proofErr w:type="spellEnd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державній</w:t>
            </w:r>
            <w:proofErr w:type="spellEnd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3C6">
              <w:rPr>
                <w:rFonts w:ascii="Times New Roman" w:hAnsi="Times New Roman" w:cs="Times New Roman"/>
                <w:sz w:val="24"/>
                <w:szCs w:val="24"/>
              </w:rPr>
              <w:t>службі</w:t>
            </w:r>
            <w:proofErr w:type="spellEnd"/>
          </w:p>
          <w:p w:rsidR="001253C6" w:rsidRPr="001253C6" w:rsidRDefault="001253C6" w:rsidP="0012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1253C6">
        <w:trPr>
          <w:trHeight w:val="76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53C6" w:rsidRPr="001253C6" w:rsidRDefault="001253C6" w:rsidP="001253C6">
            <w:pPr>
              <w:pStyle w:val="1"/>
              <w:ind w:firstLine="0"/>
              <w:rPr>
                <w:sz w:val="24"/>
                <w:szCs w:val="24"/>
              </w:rPr>
            </w:pPr>
            <w:r w:rsidRPr="001253C6">
              <w:rPr>
                <w:sz w:val="24"/>
                <w:szCs w:val="24"/>
              </w:rPr>
              <w:t>Організація діловодства на державній службі</w:t>
            </w:r>
          </w:p>
          <w:p w:rsidR="001253C6" w:rsidRPr="001253C6" w:rsidRDefault="001253C6" w:rsidP="0012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3C6" w:rsidRPr="00FF1202" w:rsidTr="002056A0">
        <w:trPr>
          <w:trHeight w:val="7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53C6" w:rsidRPr="001253C6" w:rsidRDefault="001253C6" w:rsidP="001253C6">
            <w:pPr>
              <w:pStyle w:val="1"/>
              <w:ind w:firstLine="0"/>
              <w:rPr>
                <w:sz w:val="24"/>
                <w:szCs w:val="24"/>
              </w:rPr>
            </w:pPr>
            <w:r w:rsidRPr="001253C6">
              <w:rPr>
                <w:sz w:val="24"/>
                <w:szCs w:val="24"/>
              </w:rPr>
              <w:t>Впровадження та сприйняття змін</w:t>
            </w:r>
          </w:p>
          <w:p w:rsidR="001253C6" w:rsidRPr="001253C6" w:rsidRDefault="001253C6" w:rsidP="003A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:rsidR="001253C6" w:rsidRPr="00FF1202" w:rsidRDefault="001253C6" w:rsidP="003A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AFD" w:rsidRPr="001253C6" w:rsidRDefault="003E7AFD" w:rsidP="003E7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7AFD" w:rsidRPr="0012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02"/>
    <w:rsid w:val="00085B3F"/>
    <w:rsid w:val="001253C6"/>
    <w:rsid w:val="00167229"/>
    <w:rsid w:val="001D4A93"/>
    <w:rsid w:val="002056A0"/>
    <w:rsid w:val="002376C9"/>
    <w:rsid w:val="002B2C02"/>
    <w:rsid w:val="00394AA5"/>
    <w:rsid w:val="003E7AFD"/>
    <w:rsid w:val="004B567A"/>
    <w:rsid w:val="00665A17"/>
    <w:rsid w:val="00727C42"/>
    <w:rsid w:val="008D26EE"/>
    <w:rsid w:val="008E0896"/>
    <w:rsid w:val="00AF0B76"/>
    <w:rsid w:val="00BC1824"/>
    <w:rsid w:val="00D403B1"/>
    <w:rsid w:val="00F81399"/>
    <w:rsid w:val="00FB4DDE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986EF-2D94-4436-A083-959183A9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FF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FF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FF1202"/>
  </w:style>
  <w:style w:type="paragraph" w:customStyle="1" w:styleId="rvps3">
    <w:name w:val="rvps3"/>
    <w:basedOn w:val="a"/>
    <w:rsid w:val="00FF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FF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FF1202"/>
  </w:style>
  <w:style w:type="character" w:styleId="a3">
    <w:name w:val="Hyperlink"/>
    <w:basedOn w:val="a0"/>
    <w:uiPriority w:val="99"/>
    <w:semiHidden/>
    <w:unhideWhenUsed/>
    <w:rsid w:val="00FF12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25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Обычный1"/>
    <w:rsid w:val="001253C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7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9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8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2026-06-16T09:07:00Z</dcterms:created>
  <dcterms:modified xsi:type="dcterms:W3CDTF">2026-06-16T09:07:00Z</dcterms:modified>
</cp:coreProperties>
</file>